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7D" w:rsidRDefault="00C2547D" w:rsidP="00C2547D">
      <w:pPr>
        <w:spacing w:after="0"/>
        <w:ind w:firstLine="709"/>
        <w:rPr>
          <w:rFonts w:ascii="Times New Roman" w:hAnsi="Times New Roman" w:cs="Times New Roman"/>
          <w:b/>
          <w:sz w:val="24"/>
          <w:szCs w:val="24"/>
        </w:rPr>
      </w:pPr>
      <w:bookmarkStart w:id="0" w:name="_GoBack"/>
      <w:bookmarkEnd w:id="0"/>
      <w:r>
        <w:rPr>
          <w:noProof/>
          <w:lang w:eastAsia="ru-RU"/>
        </w:rPr>
        <w:drawing>
          <wp:inline distT="0" distB="0" distL="0" distR="0" wp14:anchorId="549696F0" wp14:editId="3029650F">
            <wp:extent cx="3914775" cy="3067548"/>
            <wp:effectExtent l="0" t="0" r="0" b="0"/>
            <wp:docPr id="2" name="Рисунок 2" descr="D:\Документы со старого диска\д\Документы для работы\2017\пресс-релиз\gr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со старого диска\д\Документы для работы\2017\пресс-релиз\grip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2586" cy="3089340"/>
                    </a:xfrm>
                    <a:prstGeom prst="rect">
                      <a:avLst/>
                    </a:prstGeom>
                    <a:noFill/>
                    <a:ln>
                      <a:noFill/>
                    </a:ln>
                  </pic:spPr>
                </pic:pic>
              </a:graphicData>
            </a:graphic>
          </wp:inline>
        </w:drawing>
      </w:r>
    </w:p>
    <w:p w:rsidR="00C2547D" w:rsidRDefault="00C2547D" w:rsidP="00C2547D">
      <w:pPr>
        <w:spacing w:after="0"/>
        <w:ind w:firstLine="709"/>
        <w:jc w:val="center"/>
        <w:rPr>
          <w:rFonts w:ascii="Times New Roman" w:hAnsi="Times New Roman" w:cs="Times New Roman"/>
          <w:b/>
          <w:sz w:val="24"/>
          <w:szCs w:val="24"/>
        </w:rPr>
      </w:pPr>
    </w:p>
    <w:p w:rsidR="00D26B53" w:rsidRDefault="00D106A2" w:rsidP="00D106A2">
      <w:pPr>
        <w:pStyle w:val="a3"/>
        <w:shd w:val="clear" w:color="auto" w:fill="FFFFFF"/>
        <w:spacing w:before="0" w:beforeAutospacing="0" w:after="0" w:afterAutospacing="0"/>
        <w:ind w:firstLine="680"/>
        <w:jc w:val="center"/>
        <w:rPr>
          <w:b/>
          <w:color w:val="000000"/>
        </w:rPr>
      </w:pPr>
      <w:r w:rsidRPr="0001347C">
        <w:rPr>
          <w:b/>
          <w:color w:val="000000"/>
        </w:rPr>
        <w:t>Си</w:t>
      </w:r>
      <w:r w:rsidR="00F3502F">
        <w:rPr>
          <w:b/>
          <w:color w:val="000000"/>
        </w:rPr>
        <w:t xml:space="preserve">туация по заболеваемости </w:t>
      </w:r>
    </w:p>
    <w:p w:rsidR="00D106A2" w:rsidRDefault="00F3502F" w:rsidP="00D106A2">
      <w:pPr>
        <w:pStyle w:val="a3"/>
        <w:shd w:val="clear" w:color="auto" w:fill="FFFFFF"/>
        <w:spacing w:before="0" w:beforeAutospacing="0" w:after="0" w:afterAutospacing="0"/>
        <w:ind w:firstLine="680"/>
        <w:jc w:val="center"/>
        <w:rPr>
          <w:b/>
          <w:color w:val="000000"/>
        </w:rPr>
      </w:pPr>
      <w:r>
        <w:rPr>
          <w:b/>
          <w:color w:val="000000"/>
        </w:rPr>
        <w:t>острыми респираторными вирусными инфекциями</w:t>
      </w:r>
    </w:p>
    <w:p w:rsidR="00C2547D" w:rsidRDefault="00C2547D" w:rsidP="00C2547D">
      <w:pPr>
        <w:spacing w:after="0"/>
        <w:ind w:firstLine="709"/>
        <w:jc w:val="center"/>
        <w:rPr>
          <w:rFonts w:ascii="Times New Roman" w:hAnsi="Times New Roman" w:cs="Times New Roman"/>
          <w:b/>
          <w:sz w:val="24"/>
          <w:szCs w:val="24"/>
        </w:rPr>
      </w:pPr>
    </w:p>
    <w:p w:rsidR="002B5296" w:rsidRPr="00C655D6" w:rsidRDefault="00C2547D" w:rsidP="00C2547D">
      <w:pPr>
        <w:spacing w:after="0"/>
        <w:ind w:firstLine="709"/>
        <w:jc w:val="both"/>
        <w:rPr>
          <w:rFonts w:ascii="Times New Roman" w:hAnsi="Times New Roman" w:cs="Times New Roman"/>
          <w:sz w:val="24"/>
          <w:szCs w:val="24"/>
        </w:rPr>
      </w:pPr>
      <w:r w:rsidRPr="00937158">
        <w:rPr>
          <w:rFonts w:ascii="Times New Roman" w:hAnsi="Times New Roman" w:cs="Times New Roman"/>
          <w:sz w:val="24"/>
          <w:szCs w:val="24"/>
        </w:rPr>
        <w:t xml:space="preserve">По Забайкальскому краю, по опорной базе Федерального центра гриппа (г. Чита) в настоящее время заболеваемость ОРВИ среди совокупного населения и </w:t>
      </w:r>
      <w:r>
        <w:rPr>
          <w:rFonts w:ascii="Times New Roman" w:hAnsi="Times New Roman" w:cs="Times New Roman"/>
          <w:sz w:val="24"/>
          <w:szCs w:val="24"/>
        </w:rPr>
        <w:t xml:space="preserve">по </w:t>
      </w:r>
      <w:r w:rsidRPr="00937158">
        <w:rPr>
          <w:rFonts w:ascii="Times New Roman" w:hAnsi="Times New Roman" w:cs="Times New Roman"/>
          <w:sz w:val="24"/>
          <w:szCs w:val="24"/>
        </w:rPr>
        <w:t xml:space="preserve">отдельным возрастным группам находится на неэпидемическом уровне. </w:t>
      </w:r>
      <w:r w:rsidRPr="00937158">
        <w:rPr>
          <w:rFonts w:ascii="Times New Roman" w:hAnsi="Times New Roman" w:cs="Times New Roman"/>
          <w:sz w:val="24"/>
          <w:szCs w:val="24"/>
          <w:shd w:val="clear" w:color="auto" w:fill="FFFFFF"/>
        </w:rPr>
        <w:t>П</w:t>
      </w:r>
      <w:r w:rsidRPr="00937158">
        <w:rPr>
          <w:rFonts w:ascii="Times New Roman" w:hAnsi="Times New Roman" w:cs="Times New Roman"/>
          <w:sz w:val="24"/>
          <w:szCs w:val="24"/>
        </w:rPr>
        <w:t xml:space="preserve">ревышения эпидемических порогов не зарегистрировано. </w:t>
      </w:r>
      <w:r w:rsidRPr="00C655D6">
        <w:rPr>
          <w:rFonts w:ascii="Times New Roman" w:hAnsi="Times New Roman" w:cs="Times New Roman"/>
          <w:sz w:val="24"/>
          <w:szCs w:val="24"/>
        </w:rPr>
        <w:t xml:space="preserve">Случаев гриппа не зарегистрировано. </w:t>
      </w:r>
    </w:p>
    <w:p w:rsidR="00C2547D" w:rsidRDefault="00C2547D" w:rsidP="00C2547D">
      <w:pPr>
        <w:spacing w:after="0"/>
        <w:ind w:firstLine="709"/>
        <w:jc w:val="both"/>
        <w:rPr>
          <w:rFonts w:ascii="Times New Roman" w:hAnsi="Times New Roman" w:cs="Times New Roman"/>
          <w:sz w:val="24"/>
          <w:szCs w:val="24"/>
        </w:rPr>
      </w:pPr>
      <w:r w:rsidRPr="00937158">
        <w:rPr>
          <w:rFonts w:ascii="Times New Roman" w:hAnsi="Times New Roman" w:cs="Times New Roman"/>
          <w:sz w:val="24"/>
          <w:szCs w:val="24"/>
        </w:rPr>
        <w:t xml:space="preserve">По данным лабораторной диагностики материала от больных ОРВИ </w:t>
      </w:r>
      <w:r w:rsidR="00251854">
        <w:rPr>
          <w:rFonts w:ascii="Times New Roman" w:hAnsi="Times New Roman" w:cs="Times New Roman"/>
          <w:sz w:val="24"/>
          <w:szCs w:val="24"/>
        </w:rPr>
        <w:t xml:space="preserve">пока в </w:t>
      </w:r>
      <w:r w:rsidRPr="00937158">
        <w:rPr>
          <w:rFonts w:ascii="Times New Roman" w:hAnsi="Times New Roman" w:cs="Times New Roman"/>
          <w:sz w:val="24"/>
          <w:szCs w:val="24"/>
        </w:rPr>
        <w:t xml:space="preserve"> циркуляции </w:t>
      </w:r>
      <w:r w:rsidR="00251854">
        <w:rPr>
          <w:rFonts w:ascii="Times New Roman" w:hAnsi="Times New Roman" w:cs="Times New Roman"/>
          <w:sz w:val="24"/>
          <w:szCs w:val="24"/>
        </w:rPr>
        <w:t xml:space="preserve">только </w:t>
      </w:r>
      <w:r w:rsidRPr="00937158">
        <w:rPr>
          <w:rFonts w:ascii="Times New Roman" w:hAnsi="Times New Roman" w:cs="Times New Roman"/>
          <w:sz w:val="24"/>
          <w:szCs w:val="24"/>
        </w:rPr>
        <w:t>вирусы ОРВИ (</w:t>
      </w:r>
      <w:proofErr w:type="spellStart"/>
      <w:r w:rsidRPr="00937158">
        <w:rPr>
          <w:rFonts w:ascii="Times New Roman" w:hAnsi="Times New Roman" w:cs="Times New Roman"/>
          <w:sz w:val="24"/>
          <w:szCs w:val="24"/>
        </w:rPr>
        <w:t>риновирус</w:t>
      </w:r>
      <w:proofErr w:type="spellEnd"/>
      <w:r w:rsidRPr="00937158">
        <w:rPr>
          <w:rFonts w:ascii="Times New Roman" w:hAnsi="Times New Roman" w:cs="Times New Roman"/>
          <w:sz w:val="24"/>
          <w:szCs w:val="24"/>
        </w:rPr>
        <w:t xml:space="preserve">, </w:t>
      </w:r>
      <w:proofErr w:type="spellStart"/>
      <w:r w:rsidRPr="00937158">
        <w:rPr>
          <w:rFonts w:ascii="Times New Roman" w:hAnsi="Times New Roman" w:cs="Times New Roman"/>
          <w:sz w:val="24"/>
          <w:szCs w:val="24"/>
        </w:rPr>
        <w:t>п</w:t>
      </w:r>
      <w:r w:rsidR="00251854">
        <w:rPr>
          <w:rFonts w:ascii="Times New Roman" w:hAnsi="Times New Roman" w:cs="Times New Roman"/>
          <w:sz w:val="24"/>
          <w:szCs w:val="24"/>
        </w:rPr>
        <w:t>а</w:t>
      </w:r>
      <w:r w:rsidRPr="00937158">
        <w:rPr>
          <w:rFonts w:ascii="Times New Roman" w:hAnsi="Times New Roman" w:cs="Times New Roman"/>
          <w:sz w:val="24"/>
          <w:szCs w:val="24"/>
        </w:rPr>
        <w:t>рагрипп</w:t>
      </w:r>
      <w:proofErr w:type="spellEnd"/>
      <w:r w:rsidRPr="00937158">
        <w:rPr>
          <w:rFonts w:ascii="Times New Roman" w:hAnsi="Times New Roman" w:cs="Times New Roman"/>
          <w:sz w:val="24"/>
          <w:szCs w:val="24"/>
        </w:rPr>
        <w:t xml:space="preserve">, аденовирус, </w:t>
      </w:r>
      <w:proofErr w:type="spellStart"/>
      <w:r w:rsidRPr="00937158">
        <w:rPr>
          <w:rFonts w:ascii="Times New Roman" w:hAnsi="Times New Roman" w:cs="Times New Roman"/>
          <w:sz w:val="24"/>
          <w:szCs w:val="24"/>
        </w:rPr>
        <w:t>бокавирус</w:t>
      </w:r>
      <w:proofErr w:type="spellEnd"/>
      <w:r w:rsidRPr="00937158">
        <w:rPr>
          <w:rFonts w:ascii="Times New Roman" w:hAnsi="Times New Roman" w:cs="Times New Roman"/>
          <w:sz w:val="24"/>
          <w:szCs w:val="24"/>
        </w:rPr>
        <w:t xml:space="preserve">). </w:t>
      </w:r>
    </w:p>
    <w:p w:rsidR="00E92B8C" w:rsidRPr="00E92B8C" w:rsidRDefault="00E92B8C" w:rsidP="00E92B8C">
      <w:pPr>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рамках Национального календаря профилактических прививок  в крае привиты 524198 </w:t>
      </w:r>
      <w:r w:rsidRPr="00A376C2">
        <w:rPr>
          <w:rFonts w:ascii="Times New Roman" w:hAnsi="Times New Roman" w:cs="Times New Roman"/>
          <w:sz w:val="24"/>
          <w:szCs w:val="24"/>
        </w:rPr>
        <w:t>человек (</w:t>
      </w:r>
      <w:r>
        <w:rPr>
          <w:rFonts w:ascii="Times New Roman" w:hAnsi="Times New Roman" w:cs="Times New Roman"/>
          <w:sz w:val="24"/>
          <w:szCs w:val="24"/>
        </w:rPr>
        <w:t>100</w:t>
      </w:r>
      <w:r w:rsidRPr="00A376C2">
        <w:rPr>
          <w:rFonts w:ascii="Times New Roman" w:hAnsi="Times New Roman" w:cs="Times New Roman"/>
          <w:sz w:val="24"/>
          <w:szCs w:val="24"/>
        </w:rPr>
        <w:t>% от плана; 4</w:t>
      </w:r>
      <w:r>
        <w:rPr>
          <w:rFonts w:ascii="Times New Roman" w:hAnsi="Times New Roman" w:cs="Times New Roman"/>
          <w:sz w:val="24"/>
          <w:szCs w:val="24"/>
        </w:rPr>
        <w:t>9,2</w:t>
      </w:r>
      <w:r w:rsidRPr="00A376C2">
        <w:rPr>
          <w:rFonts w:ascii="Times New Roman" w:hAnsi="Times New Roman" w:cs="Times New Roman"/>
          <w:sz w:val="24"/>
          <w:szCs w:val="24"/>
        </w:rPr>
        <w:t xml:space="preserve">% от населения края), в </w:t>
      </w:r>
      <w:proofErr w:type="spellStart"/>
      <w:r w:rsidRPr="00A376C2">
        <w:rPr>
          <w:rFonts w:ascii="Times New Roman" w:hAnsi="Times New Roman" w:cs="Times New Roman"/>
          <w:sz w:val="24"/>
          <w:szCs w:val="24"/>
        </w:rPr>
        <w:t>т.ч</w:t>
      </w:r>
      <w:proofErr w:type="spellEnd"/>
      <w:r w:rsidRPr="00A376C2">
        <w:rPr>
          <w:rFonts w:ascii="Times New Roman" w:hAnsi="Times New Roman" w:cs="Times New Roman"/>
          <w:sz w:val="24"/>
          <w:szCs w:val="24"/>
        </w:rPr>
        <w:t xml:space="preserve">. </w:t>
      </w:r>
      <w:r>
        <w:rPr>
          <w:rFonts w:ascii="Times New Roman" w:hAnsi="Times New Roman" w:cs="Times New Roman"/>
          <w:sz w:val="24"/>
          <w:szCs w:val="24"/>
        </w:rPr>
        <w:t xml:space="preserve">198923 </w:t>
      </w:r>
      <w:r w:rsidRPr="00A376C2">
        <w:rPr>
          <w:rFonts w:ascii="Times New Roman" w:hAnsi="Times New Roman" w:cs="Times New Roman"/>
          <w:sz w:val="24"/>
          <w:szCs w:val="24"/>
        </w:rPr>
        <w:t>детей (</w:t>
      </w:r>
      <w:r>
        <w:rPr>
          <w:rFonts w:ascii="Times New Roman" w:hAnsi="Times New Roman" w:cs="Times New Roman"/>
          <w:sz w:val="24"/>
          <w:szCs w:val="24"/>
        </w:rPr>
        <w:t>100</w:t>
      </w:r>
      <w:r w:rsidRPr="00A376C2">
        <w:rPr>
          <w:rFonts w:ascii="Times New Roman" w:hAnsi="Times New Roman" w:cs="Times New Roman"/>
          <w:sz w:val="24"/>
          <w:szCs w:val="24"/>
        </w:rPr>
        <w:t>% от плана),</w:t>
      </w:r>
      <w:r>
        <w:rPr>
          <w:rFonts w:ascii="Times New Roman" w:hAnsi="Times New Roman" w:cs="Times New Roman"/>
          <w:sz w:val="24"/>
          <w:szCs w:val="24"/>
        </w:rPr>
        <w:t xml:space="preserve"> </w:t>
      </w:r>
      <w:r w:rsidRPr="00E92B8C">
        <w:rPr>
          <w:rFonts w:ascii="Times New Roman" w:hAnsi="Times New Roman" w:cs="Times New Roman"/>
          <w:sz w:val="24"/>
          <w:szCs w:val="24"/>
        </w:rPr>
        <w:t>325275  взрослых (</w:t>
      </w:r>
      <w:r>
        <w:rPr>
          <w:rFonts w:ascii="Times New Roman" w:hAnsi="Times New Roman" w:cs="Times New Roman"/>
          <w:sz w:val="24"/>
          <w:szCs w:val="24"/>
        </w:rPr>
        <w:t>100% от плана)</w:t>
      </w:r>
      <w:r w:rsidRPr="00A376C2">
        <w:rPr>
          <w:rFonts w:ascii="Times New Roman" w:hAnsi="Times New Roman" w:cs="Times New Roman"/>
          <w:sz w:val="24"/>
          <w:szCs w:val="24"/>
        </w:rPr>
        <w:t xml:space="preserve">. Дополнительно </w:t>
      </w:r>
      <w:r>
        <w:rPr>
          <w:rFonts w:ascii="Times New Roman" w:hAnsi="Times New Roman" w:cs="Times New Roman"/>
          <w:sz w:val="24"/>
          <w:szCs w:val="24"/>
        </w:rPr>
        <w:t xml:space="preserve">за счет ведомств </w:t>
      </w:r>
      <w:r w:rsidRPr="00A376C2">
        <w:rPr>
          <w:rFonts w:ascii="Times New Roman" w:hAnsi="Times New Roman" w:cs="Times New Roman"/>
          <w:sz w:val="24"/>
          <w:szCs w:val="24"/>
        </w:rPr>
        <w:t xml:space="preserve">привиты  </w:t>
      </w:r>
      <w:r>
        <w:rPr>
          <w:rFonts w:ascii="Times New Roman" w:hAnsi="Times New Roman" w:cs="Times New Roman"/>
          <w:sz w:val="24"/>
          <w:szCs w:val="24"/>
        </w:rPr>
        <w:t xml:space="preserve">22699 </w:t>
      </w:r>
      <w:r w:rsidRPr="00A376C2">
        <w:rPr>
          <w:rFonts w:ascii="Times New Roman" w:hAnsi="Times New Roman" w:cs="Times New Roman"/>
          <w:sz w:val="24"/>
          <w:szCs w:val="24"/>
        </w:rPr>
        <w:t xml:space="preserve">человек, </w:t>
      </w: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суммарно привиты </w:t>
      </w:r>
      <w:r w:rsidRPr="00E92B8C">
        <w:rPr>
          <w:rFonts w:ascii="Times New Roman" w:hAnsi="Times New Roman" w:cs="Times New Roman"/>
          <w:sz w:val="24"/>
          <w:szCs w:val="24"/>
        </w:rPr>
        <w:t>546897 человек, что составляет  51,3% от населения края.</w:t>
      </w:r>
    </w:p>
    <w:p w:rsidR="006D6036" w:rsidRPr="006D6036" w:rsidRDefault="006D6036" w:rsidP="006D6036">
      <w:pPr>
        <w:spacing w:after="0"/>
        <w:ind w:firstLine="680"/>
        <w:jc w:val="both"/>
        <w:rPr>
          <w:rStyle w:val="a7"/>
          <w:rFonts w:ascii="Times New Roman" w:hAnsi="Times New Roman"/>
          <w:b w:val="0"/>
          <w:sz w:val="24"/>
          <w:szCs w:val="24"/>
        </w:rPr>
      </w:pPr>
      <w:r w:rsidRPr="006D6036">
        <w:rPr>
          <w:rFonts w:ascii="Times New Roman" w:hAnsi="Times New Roman"/>
          <w:sz w:val="24"/>
          <w:szCs w:val="24"/>
        </w:rPr>
        <w:t>11</w:t>
      </w:r>
      <w:r w:rsidRPr="006D6036">
        <w:rPr>
          <w:rStyle w:val="a7"/>
          <w:rFonts w:ascii="Times New Roman" w:hAnsi="Times New Roman"/>
          <w:sz w:val="24"/>
          <w:szCs w:val="24"/>
        </w:rPr>
        <w:t>.</w:t>
      </w:r>
      <w:r w:rsidRPr="006D6036">
        <w:rPr>
          <w:rStyle w:val="a7"/>
          <w:rFonts w:ascii="Times New Roman" w:hAnsi="Times New Roman"/>
          <w:b w:val="0"/>
          <w:sz w:val="24"/>
          <w:szCs w:val="24"/>
        </w:rPr>
        <w:t xml:space="preserve">11.2019 в край дополнительно поступило 33490 доз четырехвалентной вакцины </w:t>
      </w:r>
      <w:r w:rsidR="00A143CA">
        <w:rPr>
          <w:rStyle w:val="a7"/>
          <w:rFonts w:ascii="Times New Roman" w:hAnsi="Times New Roman"/>
          <w:b w:val="0"/>
          <w:sz w:val="24"/>
          <w:szCs w:val="24"/>
        </w:rPr>
        <w:t>«</w:t>
      </w:r>
      <w:proofErr w:type="spellStart"/>
      <w:r w:rsidRPr="006D6036">
        <w:rPr>
          <w:rStyle w:val="a7"/>
          <w:rFonts w:ascii="Times New Roman" w:hAnsi="Times New Roman"/>
          <w:b w:val="0"/>
          <w:sz w:val="24"/>
          <w:szCs w:val="24"/>
        </w:rPr>
        <w:t>Ультрикс</w:t>
      </w:r>
      <w:proofErr w:type="spellEnd"/>
      <w:r w:rsidRPr="006D6036">
        <w:rPr>
          <w:rStyle w:val="a7"/>
          <w:rFonts w:ascii="Times New Roman" w:hAnsi="Times New Roman"/>
          <w:b w:val="0"/>
          <w:sz w:val="24"/>
          <w:szCs w:val="24"/>
        </w:rPr>
        <w:t xml:space="preserve"> </w:t>
      </w:r>
      <w:proofErr w:type="spellStart"/>
      <w:r w:rsidRPr="006D6036">
        <w:rPr>
          <w:rStyle w:val="a7"/>
          <w:rFonts w:ascii="Times New Roman" w:hAnsi="Times New Roman"/>
          <w:b w:val="0"/>
          <w:sz w:val="24"/>
          <w:szCs w:val="24"/>
        </w:rPr>
        <w:t>Квадро</w:t>
      </w:r>
      <w:proofErr w:type="spellEnd"/>
      <w:r w:rsidR="00A143CA">
        <w:rPr>
          <w:rStyle w:val="a7"/>
          <w:rFonts w:ascii="Times New Roman" w:hAnsi="Times New Roman"/>
          <w:b w:val="0"/>
          <w:sz w:val="24"/>
          <w:szCs w:val="24"/>
        </w:rPr>
        <w:t>»</w:t>
      </w:r>
      <w:r w:rsidRPr="006D6036">
        <w:rPr>
          <w:rStyle w:val="a7"/>
          <w:rFonts w:ascii="Times New Roman" w:hAnsi="Times New Roman"/>
          <w:b w:val="0"/>
          <w:sz w:val="24"/>
          <w:szCs w:val="24"/>
        </w:rPr>
        <w:t xml:space="preserve"> для</w:t>
      </w:r>
      <w:r>
        <w:rPr>
          <w:rStyle w:val="a7"/>
          <w:rFonts w:ascii="Times New Roman" w:hAnsi="Times New Roman"/>
          <w:b w:val="0"/>
          <w:sz w:val="24"/>
          <w:szCs w:val="24"/>
        </w:rPr>
        <w:t xml:space="preserve"> иммунизации против гриппа </w:t>
      </w:r>
      <w:r w:rsidRPr="006D6036">
        <w:rPr>
          <w:rStyle w:val="a7"/>
          <w:rFonts w:ascii="Times New Roman" w:hAnsi="Times New Roman"/>
          <w:b w:val="0"/>
          <w:sz w:val="24"/>
          <w:szCs w:val="24"/>
        </w:rPr>
        <w:t>взрослых.</w:t>
      </w:r>
      <w:r>
        <w:rPr>
          <w:rStyle w:val="a7"/>
          <w:rFonts w:ascii="Times New Roman" w:hAnsi="Times New Roman"/>
          <w:b w:val="0"/>
          <w:sz w:val="24"/>
          <w:szCs w:val="24"/>
        </w:rPr>
        <w:t xml:space="preserve"> Вакцина поступит в медицинские организации г. Читы и ГУЗ «Читинская ЦРБ».</w:t>
      </w:r>
    </w:p>
    <w:p w:rsidR="005B077B" w:rsidRDefault="005B077B" w:rsidP="002518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кто-то не успел сделать прививку против гриппа, сейчас есть отличная возможность сделать это. </w:t>
      </w:r>
    </w:p>
    <w:p w:rsidR="005B077B" w:rsidRPr="005B077B" w:rsidRDefault="005B077B" w:rsidP="00251854">
      <w:pPr>
        <w:spacing w:after="0"/>
        <w:ind w:firstLine="709"/>
        <w:jc w:val="both"/>
        <w:rPr>
          <w:rFonts w:ascii="Times New Roman" w:hAnsi="Times New Roman" w:cs="Times New Roman"/>
          <w:sz w:val="24"/>
          <w:szCs w:val="24"/>
        </w:rPr>
      </w:pPr>
      <w:r w:rsidRPr="005B077B">
        <w:rPr>
          <w:rFonts w:ascii="Times New Roman" w:hAnsi="Times New Roman" w:cs="Times New Roman"/>
          <w:sz w:val="24"/>
          <w:szCs w:val="24"/>
        </w:rPr>
        <w:t xml:space="preserve">Прививки против гриппа </w:t>
      </w:r>
      <w:r>
        <w:rPr>
          <w:rFonts w:ascii="Times New Roman" w:hAnsi="Times New Roman" w:cs="Times New Roman"/>
          <w:sz w:val="24"/>
          <w:szCs w:val="24"/>
        </w:rPr>
        <w:t xml:space="preserve">обязательны </w:t>
      </w:r>
      <w:r w:rsidRPr="005B077B">
        <w:rPr>
          <w:rFonts w:ascii="Times New Roman" w:hAnsi="Times New Roman" w:cs="Times New Roman"/>
          <w:sz w:val="24"/>
          <w:szCs w:val="24"/>
          <w:u w:val="single"/>
        </w:rPr>
        <w:t>для групп риска</w:t>
      </w:r>
      <w:r w:rsidRPr="005B077B">
        <w:rPr>
          <w:rFonts w:ascii="Times New Roman" w:hAnsi="Times New Roman" w:cs="Times New Roman"/>
          <w:sz w:val="24"/>
          <w:szCs w:val="24"/>
        </w:rPr>
        <w:t xml:space="preserve"> (лиц, относящихся к категории высокого риска заболевания гриппом и неблагоприятных осложнений при заболевании)</w:t>
      </w:r>
      <w:r w:rsidR="00E92B8C">
        <w:rPr>
          <w:rFonts w:ascii="Times New Roman" w:hAnsi="Times New Roman" w:cs="Times New Roman"/>
          <w:sz w:val="24"/>
          <w:szCs w:val="24"/>
        </w:rPr>
        <w:t>.</w:t>
      </w:r>
      <w:r w:rsidRPr="005B077B">
        <w:rPr>
          <w:rFonts w:ascii="Times New Roman" w:hAnsi="Times New Roman" w:cs="Times New Roman"/>
          <w:sz w:val="24"/>
          <w:szCs w:val="24"/>
        </w:rPr>
        <w:t xml:space="preserve"> </w:t>
      </w:r>
    </w:p>
    <w:p w:rsidR="005B077B" w:rsidRPr="005B077B" w:rsidRDefault="005B077B" w:rsidP="00251854">
      <w:pPr>
        <w:spacing w:after="0"/>
        <w:ind w:firstLine="680"/>
        <w:jc w:val="both"/>
        <w:rPr>
          <w:rFonts w:ascii="Times New Roman" w:hAnsi="Times New Roman" w:cs="Times New Roman"/>
          <w:sz w:val="24"/>
          <w:szCs w:val="24"/>
        </w:rPr>
      </w:pPr>
      <w:r w:rsidRPr="005B077B">
        <w:rPr>
          <w:rFonts w:ascii="Times New Roman" w:hAnsi="Times New Roman" w:cs="Times New Roman"/>
          <w:sz w:val="24"/>
          <w:szCs w:val="24"/>
        </w:rPr>
        <w:t>К группам риска относятся:</w:t>
      </w:r>
    </w:p>
    <w:p w:rsidR="005B077B" w:rsidRPr="005B077B" w:rsidRDefault="005B077B" w:rsidP="00251854">
      <w:pPr>
        <w:spacing w:after="0"/>
        <w:ind w:firstLine="680"/>
        <w:jc w:val="both"/>
        <w:rPr>
          <w:rFonts w:ascii="Times New Roman" w:hAnsi="Times New Roman" w:cs="Times New Roman"/>
          <w:sz w:val="24"/>
          <w:szCs w:val="24"/>
        </w:rPr>
      </w:pPr>
      <w:r w:rsidRPr="005B077B">
        <w:rPr>
          <w:rFonts w:ascii="Times New Roman" w:hAnsi="Times New Roman" w:cs="Times New Roman"/>
          <w:sz w:val="24"/>
          <w:szCs w:val="24"/>
        </w:rPr>
        <w:t xml:space="preserve">-студенты высших и средних профессиональных учебных заведений; </w:t>
      </w:r>
    </w:p>
    <w:p w:rsidR="005B077B" w:rsidRPr="005B077B" w:rsidRDefault="005B077B" w:rsidP="00251854">
      <w:pPr>
        <w:spacing w:after="0"/>
        <w:ind w:firstLine="680"/>
        <w:jc w:val="both"/>
        <w:rPr>
          <w:rFonts w:ascii="Times New Roman" w:hAnsi="Times New Roman" w:cs="Times New Roman"/>
          <w:sz w:val="24"/>
          <w:szCs w:val="24"/>
        </w:rPr>
      </w:pPr>
      <w:r w:rsidRPr="005B077B">
        <w:rPr>
          <w:rFonts w:ascii="Times New Roman" w:hAnsi="Times New Roman" w:cs="Times New Roman"/>
          <w:sz w:val="24"/>
          <w:szCs w:val="24"/>
        </w:rPr>
        <w:t xml:space="preserve">-взрослые, работающие по отдельным профессиям и должностям (работники медицинских, социальных образовательных учреждений, сферы обслуживания, транспорта, коммунальной сферы); </w:t>
      </w:r>
    </w:p>
    <w:p w:rsidR="005B077B" w:rsidRPr="005B077B" w:rsidRDefault="005B077B" w:rsidP="00251854">
      <w:pPr>
        <w:spacing w:after="0"/>
        <w:ind w:firstLine="680"/>
        <w:jc w:val="both"/>
        <w:rPr>
          <w:rFonts w:ascii="Times New Roman" w:hAnsi="Times New Roman" w:cs="Times New Roman"/>
          <w:sz w:val="24"/>
          <w:szCs w:val="24"/>
        </w:rPr>
      </w:pPr>
      <w:r w:rsidRPr="005B077B">
        <w:rPr>
          <w:rFonts w:ascii="Times New Roman" w:hAnsi="Times New Roman" w:cs="Times New Roman"/>
          <w:sz w:val="24"/>
          <w:szCs w:val="24"/>
        </w:rPr>
        <w:t xml:space="preserve">-взрослые старше 60 лет; </w:t>
      </w:r>
    </w:p>
    <w:p w:rsidR="005B077B" w:rsidRDefault="005B077B" w:rsidP="00251854">
      <w:pPr>
        <w:spacing w:after="0"/>
        <w:ind w:firstLine="680"/>
        <w:jc w:val="both"/>
        <w:rPr>
          <w:rFonts w:ascii="Times New Roman" w:hAnsi="Times New Roman" w:cs="Times New Roman"/>
          <w:sz w:val="24"/>
          <w:szCs w:val="24"/>
        </w:rPr>
      </w:pPr>
      <w:r w:rsidRPr="005B077B">
        <w:rPr>
          <w:rFonts w:ascii="Times New Roman" w:hAnsi="Times New Roman" w:cs="Times New Roman"/>
          <w:sz w:val="24"/>
          <w:szCs w:val="24"/>
        </w:rPr>
        <w:lastRenderedPageBreak/>
        <w:t xml:space="preserve">-лица с хроническими заболеваниями, в том числе с заболеваниями лёгких, </w:t>
      </w:r>
      <w:proofErr w:type="gramStart"/>
      <w:r w:rsidRPr="005B077B">
        <w:rPr>
          <w:rFonts w:ascii="Times New Roman" w:hAnsi="Times New Roman" w:cs="Times New Roman"/>
          <w:sz w:val="24"/>
          <w:szCs w:val="24"/>
        </w:rPr>
        <w:t>сердечно-сосудистыми</w:t>
      </w:r>
      <w:proofErr w:type="gramEnd"/>
      <w:r w:rsidRPr="005B077B">
        <w:rPr>
          <w:rFonts w:ascii="Times New Roman" w:hAnsi="Times New Roman" w:cs="Times New Roman"/>
          <w:sz w:val="24"/>
          <w:szCs w:val="24"/>
        </w:rPr>
        <w:t xml:space="preserve"> заболеваниями, метаболическими нарушениями и  ожирением.</w:t>
      </w:r>
    </w:p>
    <w:p w:rsidR="005B077B" w:rsidRPr="005B077B" w:rsidRDefault="005B077B" w:rsidP="00251854">
      <w:pPr>
        <w:spacing w:after="0"/>
        <w:ind w:firstLine="709"/>
        <w:jc w:val="both"/>
        <w:rPr>
          <w:rFonts w:ascii="Times New Roman" w:hAnsi="Times New Roman" w:cs="Times New Roman"/>
          <w:sz w:val="24"/>
          <w:szCs w:val="24"/>
        </w:rPr>
      </w:pPr>
      <w:r w:rsidRPr="005B077B">
        <w:rPr>
          <w:rFonts w:ascii="Times New Roman" w:hAnsi="Times New Roman" w:cs="Times New Roman"/>
          <w:sz w:val="24"/>
          <w:szCs w:val="24"/>
        </w:rPr>
        <w:t>Прививки против гриппа для групп риска проводятся бесплатно.</w:t>
      </w:r>
    </w:p>
    <w:p w:rsidR="00131690" w:rsidRDefault="002139F0" w:rsidP="00251854">
      <w:pPr>
        <w:spacing w:after="0"/>
        <w:ind w:firstLine="709"/>
        <w:jc w:val="both"/>
      </w:pPr>
      <w:r>
        <w:rPr>
          <w:rFonts w:ascii="Times New Roman" w:hAnsi="Times New Roman" w:cs="Times New Roman"/>
          <w:sz w:val="24"/>
          <w:szCs w:val="24"/>
        </w:rPr>
        <w:t xml:space="preserve">В настоящее время </w:t>
      </w:r>
      <w:r w:rsidR="009A0BA9">
        <w:rPr>
          <w:rFonts w:ascii="Times New Roman" w:hAnsi="Times New Roman" w:cs="Times New Roman"/>
          <w:sz w:val="24"/>
          <w:szCs w:val="24"/>
        </w:rPr>
        <w:t>н</w:t>
      </w:r>
      <w:r w:rsidR="00C2547D" w:rsidRPr="00282857">
        <w:rPr>
          <w:rFonts w:ascii="Times New Roman" w:hAnsi="Times New Roman" w:cs="Times New Roman"/>
          <w:sz w:val="24"/>
          <w:szCs w:val="24"/>
        </w:rPr>
        <w:t xml:space="preserve">аселение, не относящееся к «группам риска», может получить прививку от  гриппа в организациях, оказывающих платные медицинские услуги по иммунопрофилактике: ООО «Клиника </w:t>
      </w:r>
      <w:proofErr w:type="spellStart"/>
      <w:r w:rsidR="00C2547D" w:rsidRPr="00282857">
        <w:rPr>
          <w:rFonts w:ascii="Times New Roman" w:hAnsi="Times New Roman" w:cs="Times New Roman"/>
          <w:sz w:val="24"/>
          <w:szCs w:val="24"/>
        </w:rPr>
        <w:t>Медикс</w:t>
      </w:r>
      <w:proofErr w:type="spellEnd"/>
      <w:r w:rsidR="00C2547D" w:rsidRPr="00282857">
        <w:rPr>
          <w:rFonts w:ascii="Times New Roman" w:hAnsi="Times New Roman" w:cs="Times New Roman"/>
          <w:sz w:val="24"/>
          <w:szCs w:val="24"/>
        </w:rPr>
        <w:t>», ООО «Эталон–мед», ООО «Прима-Мед» (</w:t>
      </w:r>
      <w:proofErr w:type="spellStart"/>
      <w:r w:rsidR="00C2547D" w:rsidRPr="00282857">
        <w:rPr>
          <w:rFonts w:ascii="Times New Roman" w:hAnsi="Times New Roman" w:cs="Times New Roman"/>
          <w:sz w:val="24"/>
          <w:szCs w:val="24"/>
        </w:rPr>
        <w:t>травмпункт</w:t>
      </w:r>
      <w:proofErr w:type="spellEnd"/>
      <w:r w:rsidR="00C2547D" w:rsidRPr="00282857">
        <w:rPr>
          <w:rFonts w:ascii="Times New Roman" w:hAnsi="Times New Roman" w:cs="Times New Roman"/>
          <w:sz w:val="24"/>
          <w:szCs w:val="24"/>
        </w:rPr>
        <w:t>).</w:t>
      </w:r>
      <w:r w:rsidR="00131690" w:rsidRPr="00131690">
        <w:t xml:space="preserve"> </w:t>
      </w:r>
    </w:p>
    <w:p w:rsidR="00131690" w:rsidRPr="00131690" w:rsidRDefault="00131690" w:rsidP="00131690">
      <w:pPr>
        <w:spacing w:after="0"/>
        <w:ind w:firstLine="709"/>
        <w:jc w:val="both"/>
        <w:rPr>
          <w:rStyle w:val="a7"/>
          <w:rFonts w:ascii="Times New Roman" w:hAnsi="Times New Roman" w:cs="Times New Roman"/>
          <w:b w:val="0"/>
          <w:sz w:val="24"/>
          <w:szCs w:val="24"/>
        </w:rPr>
      </w:pPr>
      <w:r w:rsidRPr="00131690">
        <w:rPr>
          <w:rFonts w:ascii="Times New Roman" w:hAnsi="Times New Roman" w:cs="Times New Roman"/>
          <w:sz w:val="24"/>
          <w:szCs w:val="24"/>
        </w:rPr>
        <w:t xml:space="preserve">Следует помнить, что </w:t>
      </w:r>
      <w:r w:rsidRPr="000F7E3C">
        <w:rPr>
          <w:rFonts w:ascii="Times New Roman" w:hAnsi="Times New Roman" w:cs="Times New Roman"/>
          <w:sz w:val="24"/>
          <w:szCs w:val="24"/>
        </w:rPr>
        <w:t>н</w:t>
      </w:r>
      <w:r w:rsidRPr="000F7E3C">
        <w:rPr>
          <w:rStyle w:val="a7"/>
          <w:rFonts w:ascii="Times New Roman" w:hAnsi="Times New Roman" w:cs="Times New Roman"/>
          <w:b w:val="0"/>
          <w:sz w:val="24"/>
          <w:szCs w:val="24"/>
        </w:rPr>
        <w:t>а</w:t>
      </w:r>
      <w:r w:rsidRPr="00131690">
        <w:rPr>
          <w:rStyle w:val="a7"/>
          <w:rFonts w:ascii="Times New Roman" w:hAnsi="Times New Roman" w:cs="Times New Roman"/>
          <w:b w:val="0"/>
          <w:sz w:val="24"/>
          <w:szCs w:val="24"/>
        </w:rPr>
        <w:t xml:space="preserve"> выработку иммунитета </w:t>
      </w:r>
      <w:r>
        <w:rPr>
          <w:rStyle w:val="a7"/>
          <w:rFonts w:ascii="Times New Roman" w:hAnsi="Times New Roman" w:cs="Times New Roman"/>
          <w:b w:val="0"/>
          <w:sz w:val="24"/>
          <w:szCs w:val="24"/>
        </w:rPr>
        <w:t xml:space="preserve">требуется </w:t>
      </w:r>
      <w:r w:rsidRPr="00131690">
        <w:rPr>
          <w:rStyle w:val="a7"/>
          <w:rFonts w:ascii="Times New Roman" w:hAnsi="Times New Roman" w:cs="Times New Roman"/>
          <w:b w:val="0"/>
          <w:sz w:val="24"/>
          <w:szCs w:val="24"/>
        </w:rPr>
        <w:t xml:space="preserve">две недели. </w:t>
      </w:r>
      <w:r w:rsidR="000F7E3C">
        <w:rPr>
          <w:rStyle w:val="a7"/>
          <w:rFonts w:ascii="Times New Roman" w:hAnsi="Times New Roman" w:cs="Times New Roman"/>
          <w:b w:val="0"/>
          <w:sz w:val="24"/>
          <w:szCs w:val="24"/>
        </w:rPr>
        <w:t>Если еще не сделали п</w:t>
      </w:r>
      <w:r w:rsidRPr="00131690">
        <w:rPr>
          <w:rStyle w:val="a7"/>
          <w:rFonts w:ascii="Times New Roman" w:hAnsi="Times New Roman" w:cs="Times New Roman"/>
          <w:b w:val="0"/>
          <w:sz w:val="24"/>
          <w:szCs w:val="24"/>
        </w:rPr>
        <w:t>рививку против гриппа</w:t>
      </w:r>
      <w:r w:rsidR="000F7E3C">
        <w:rPr>
          <w:rStyle w:val="a7"/>
          <w:rFonts w:ascii="Times New Roman" w:hAnsi="Times New Roman" w:cs="Times New Roman"/>
          <w:b w:val="0"/>
          <w:sz w:val="24"/>
          <w:szCs w:val="24"/>
        </w:rPr>
        <w:t xml:space="preserve"> нужно поторопиться и </w:t>
      </w:r>
      <w:r w:rsidRPr="00131690">
        <w:rPr>
          <w:rStyle w:val="a7"/>
          <w:rFonts w:ascii="Times New Roman" w:hAnsi="Times New Roman" w:cs="Times New Roman"/>
          <w:b w:val="0"/>
          <w:sz w:val="24"/>
          <w:szCs w:val="24"/>
        </w:rPr>
        <w:t xml:space="preserve"> получить </w:t>
      </w:r>
      <w:r w:rsidR="000F7E3C">
        <w:rPr>
          <w:rStyle w:val="a7"/>
          <w:rFonts w:ascii="Times New Roman" w:hAnsi="Times New Roman" w:cs="Times New Roman"/>
          <w:b w:val="0"/>
          <w:sz w:val="24"/>
          <w:szCs w:val="24"/>
        </w:rPr>
        <w:t xml:space="preserve">ее </w:t>
      </w:r>
      <w:r w:rsidRPr="00131690">
        <w:rPr>
          <w:rStyle w:val="a7"/>
          <w:rFonts w:ascii="Times New Roman" w:hAnsi="Times New Roman" w:cs="Times New Roman"/>
          <w:b w:val="0"/>
          <w:sz w:val="24"/>
          <w:szCs w:val="24"/>
        </w:rPr>
        <w:t xml:space="preserve">именно сейчас, в условиях низкого уровня заболеваемости ОРВИ, до появления первых случаев гриппа среди населения.  </w:t>
      </w:r>
    </w:p>
    <w:p w:rsidR="00131690" w:rsidRDefault="00131690" w:rsidP="00C2547D">
      <w:pPr>
        <w:spacing w:after="0"/>
        <w:ind w:firstLine="720"/>
        <w:jc w:val="both"/>
        <w:rPr>
          <w:rFonts w:ascii="Times New Roman" w:hAnsi="Times New Roman" w:cs="Times New Roman"/>
          <w:b/>
          <w:sz w:val="24"/>
          <w:szCs w:val="24"/>
        </w:rPr>
      </w:pPr>
    </w:p>
    <w:p w:rsidR="00C2547D" w:rsidRPr="00983525" w:rsidRDefault="00C2547D" w:rsidP="00C2547D">
      <w:pPr>
        <w:spacing w:after="0"/>
        <w:ind w:firstLine="720"/>
        <w:jc w:val="both"/>
        <w:rPr>
          <w:rFonts w:ascii="Times New Roman" w:hAnsi="Times New Roman" w:cs="Times New Roman"/>
          <w:b/>
          <w:sz w:val="24"/>
          <w:szCs w:val="24"/>
        </w:rPr>
      </w:pPr>
      <w:r w:rsidRPr="00983525">
        <w:rPr>
          <w:rFonts w:ascii="Times New Roman" w:hAnsi="Times New Roman" w:cs="Times New Roman"/>
          <w:b/>
          <w:sz w:val="24"/>
          <w:szCs w:val="24"/>
        </w:rPr>
        <w:t>Меры профилактики острых респираторных заболеваний:</w:t>
      </w:r>
    </w:p>
    <w:p w:rsidR="00C2547D" w:rsidRPr="00B13E3B" w:rsidRDefault="00C2547D" w:rsidP="00C2547D">
      <w:pPr>
        <w:spacing w:after="0"/>
        <w:ind w:firstLine="708"/>
        <w:jc w:val="both"/>
        <w:rPr>
          <w:rFonts w:ascii="Times New Roman" w:hAnsi="Times New Roman" w:cs="Times New Roman"/>
          <w:sz w:val="24"/>
          <w:szCs w:val="24"/>
        </w:rPr>
      </w:pPr>
      <w:r w:rsidRPr="00B13E3B">
        <w:rPr>
          <w:rFonts w:ascii="Times New Roman" w:hAnsi="Times New Roman" w:cs="Times New Roman"/>
          <w:sz w:val="24"/>
          <w:szCs w:val="24"/>
        </w:rPr>
        <w:t xml:space="preserve">1. Уменьшите число контактов с источниками инфекции. Не рекомендуется посещать общественные места, где находится большое количество людей, особенно в закрытых помещениях (торговые центры, кинотеатры, общественный транспорт). Надевайте маску перед посещением закрытых помещений с большим скоплением людей. </w:t>
      </w:r>
    </w:p>
    <w:p w:rsidR="00C2547D" w:rsidRPr="00B13E3B" w:rsidRDefault="00C2547D" w:rsidP="00C2547D">
      <w:pPr>
        <w:spacing w:after="0"/>
        <w:ind w:firstLine="720"/>
        <w:jc w:val="both"/>
        <w:rPr>
          <w:rFonts w:ascii="Times New Roman" w:hAnsi="Times New Roman" w:cs="Times New Roman"/>
          <w:sz w:val="24"/>
          <w:szCs w:val="24"/>
        </w:rPr>
      </w:pPr>
      <w:r w:rsidRPr="00B13E3B">
        <w:rPr>
          <w:rFonts w:ascii="Times New Roman" w:hAnsi="Times New Roman" w:cs="Times New Roman"/>
          <w:sz w:val="24"/>
          <w:szCs w:val="24"/>
        </w:rPr>
        <w:t>2. Больше гуляйте на свежем воздухе. На свежем воздухе заразиться вирусными инфекциями практически невозможно.</w:t>
      </w:r>
    </w:p>
    <w:p w:rsidR="00C2547D" w:rsidRDefault="00C2547D" w:rsidP="00C2547D">
      <w:pPr>
        <w:pStyle w:val="a3"/>
        <w:spacing w:before="0" w:beforeAutospacing="0" w:after="0" w:afterAutospacing="0"/>
        <w:ind w:firstLine="708"/>
        <w:jc w:val="both"/>
      </w:pPr>
      <w:r w:rsidRPr="00B13E3B">
        <w:t>3. Помните, что инфекция легко передается через грязные руки. Мойте руки как можно чаще.</w:t>
      </w:r>
      <w:r>
        <w:t xml:space="preserve"> Также эффективными являются средства для обработки рук на основе спирта.</w:t>
      </w:r>
    </w:p>
    <w:p w:rsidR="00C2547D" w:rsidRDefault="00C2547D" w:rsidP="00C2547D">
      <w:pPr>
        <w:pStyle w:val="a3"/>
        <w:spacing w:before="0" w:beforeAutospacing="0" w:after="0" w:afterAutospacing="0"/>
        <w:ind w:firstLine="708"/>
      </w:pPr>
      <w:r w:rsidRPr="00B13E3B">
        <w:t>4. Регулярно проветривайте помещения, проводите влажную уборку.</w:t>
      </w:r>
      <w:r w:rsidRPr="00FD4746">
        <w:t xml:space="preserve"> </w:t>
      </w:r>
      <w:r>
        <w:t>Увлажняйте воздух в помещении, в котором находитесь.</w:t>
      </w:r>
    </w:p>
    <w:p w:rsidR="00C2547D" w:rsidRPr="00B13E3B" w:rsidRDefault="00C2547D" w:rsidP="00C2547D">
      <w:pPr>
        <w:tabs>
          <w:tab w:val="left" w:pos="0"/>
        </w:tabs>
        <w:spacing w:after="0"/>
        <w:ind w:firstLine="720"/>
        <w:jc w:val="both"/>
        <w:rPr>
          <w:rFonts w:ascii="Times New Roman" w:hAnsi="Times New Roman" w:cs="Times New Roman"/>
          <w:sz w:val="24"/>
          <w:szCs w:val="24"/>
        </w:rPr>
      </w:pPr>
      <w:r w:rsidRPr="00B13E3B">
        <w:rPr>
          <w:rFonts w:ascii="Times New Roman" w:hAnsi="Times New Roman" w:cs="Times New Roman"/>
          <w:sz w:val="24"/>
          <w:szCs w:val="24"/>
        </w:rPr>
        <w:t>5. Соблюдайте тепловой режим: важно одеваться по погоде, не допускать как переохлаждения, так и перегревания.</w:t>
      </w:r>
    </w:p>
    <w:p w:rsidR="00C2547D" w:rsidRPr="00B13E3B" w:rsidRDefault="00C2547D" w:rsidP="00C2547D">
      <w:pPr>
        <w:spacing w:after="0"/>
        <w:ind w:firstLine="708"/>
        <w:jc w:val="both"/>
        <w:rPr>
          <w:rFonts w:ascii="Times New Roman" w:hAnsi="Times New Roman" w:cs="Times New Roman"/>
          <w:color w:val="000000"/>
          <w:sz w:val="24"/>
          <w:szCs w:val="24"/>
          <w:shd w:val="clear" w:color="auto" w:fill="FFFFFF"/>
        </w:rPr>
      </w:pPr>
      <w:r w:rsidRPr="00B13E3B">
        <w:rPr>
          <w:rFonts w:ascii="Times New Roman" w:hAnsi="Times New Roman" w:cs="Times New Roman"/>
          <w:sz w:val="24"/>
          <w:szCs w:val="24"/>
        </w:rPr>
        <w:t>6. Употребляйте продукты, богатые витаминами группы</w:t>
      </w:r>
      <w:proofErr w:type="gramStart"/>
      <w:r w:rsidRPr="00B13E3B">
        <w:rPr>
          <w:rFonts w:ascii="Times New Roman" w:hAnsi="Times New Roman" w:cs="Times New Roman"/>
          <w:sz w:val="24"/>
          <w:szCs w:val="24"/>
        </w:rPr>
        <w:t xml:space="preserve"> С</w:t>
      </w:r>
      <w:proofErr w:type="gramEnd"/>
      <w:r w:rsidRPr="00B13E3B">
        <w:rPr>
          <w:rFonts w:ascii="Times New Roman" w:hAnsi="Times New Roman" w:cs="Times New Roman"/>
          <w:sz w:val="24"/>
          <w:szCs w:val="24"/>
        </w:rPr>
        <w:t xml:space="preserve"> (цитрусовые, клюква, квашеная капуста, отвар шиповника и др.). Можно использовать и  средства, повышающие защитные силы организма: экстракт элеутерококка, женьшеня</w:t>
      </w:r>
      <w:r>
        <w:rPr>
          <w:rFonts w:ascii="Times New Roman" w:hAnsi="Times New Roman" w:cs="Times New Roman"/>
          <w:sz w:val="24"/>
          <w:szCs w:val="24"/>
        </w:rPr>
        <w:t>, лимонник</w:t>
      </w:r>
      <w:r w:rsidRPr="00B13E3B">
        <w:rPr>
          <w:rFonts w:ascii="Times New Roman" w:hAnsi="Times New Roman" w:cs="Times New Roman"/>
          <w:sz w:val="24"/>
          <w:szCs w:val="24"/>
        </w:rPr>
        <w:t xml:space="preserve">. </w:t>
      </w:r>
      <w:r w:rsidRPr="00B13E3B">
        <w:rPr>
          <w:rFonts w:ascii="Times New Roman" w:hAnsi="Times New Roman" w:cs="Times New Roman"/>
          <w:color w:val="000000"/>
          <w:sz w:val="24"/>
          <w:szCs w:val="24"/>
          <w:shd w:val="clear" w:color="auto" w:fill="FFFFFF"/>
        </w:rPr>
        <w:t>Для профилактики</w:t>
      </w:r>
      <w:r>
        <w:rPr>
          <w:rFonts w:ascii="Times New Roman" w:hAnsi="Times New Roman" w:cs="Times New Roman"/>
          <w:color w:val="000000"/>
          <w:sz w:val="24"/>
          <w:szCs w:val="24"/>
          <w:shd w:val="clear" w:color="auto" w:fill="FFFFFF"/>
        </w:rPr>
        <w:t xml:space="preserve"> острых респираторных заболеваний</w:t>
      </w:r>
      <w:r w:rsidRPr="00B13E3B">
        <w:rPr>
          <w:rFonts w:ascii="Times New Roman" w:hAnsi="Times New Roman" w:cs="Times New Roman"/>
          <w:color w:val="000000"/>
          <w:sz w:val="24"/>
          <w:szCs w:val="24"/>
          <w:shd w:val="clear" w:color="auto" w:fill="FFFFFF"/>
        </w:rPr>
        <w:t xml:space="preserve"> можно принимать по 2 - 3 зубчика чеснока ежедневно. Положительным действием обладает и репчатый лук. </w:t>
      </w:r>
    </w:p>
    <w:p w:rsidR="00C2547D" w:rsidRDefault="00C2547D" w:rsidP="00C2547D">
      <w:pPr>
        <w:tabs>
          <w:tab w:val="left" w:pos="0"/>
        </w:tabs>
        <w:spacing w:after="0"/>
        <w:ind w:firstLine="720"/>
        <w:jc w:val="both"/>
        <w:rPr>
          <w:rFonts w:ascii="Times New Roman" w:hAnsi="Times New Roman" w:cs="Times New Roman"/>
          <w:color w:val="000000"/>
          <w:sz w:val="24"/>
          <w:szCs w:val="24"/>
        </w:rPr>
      </w:pPr>
      <w:r w:rsidRPr="00B13E3B">
        <w:rPr>
          <w:rFonts w:ascii="Times New Roman" w:hAnsi="Times New Roman" w:cs="Times New Roman"/>
          <w:sz w:val="24"/>
          <w:szCs w:val="24"/>
        </w:rPr>
        <w:t xml:space="preserve">7. Не забывайте про </w:t>
      </w:r>
      <w:r w:rsidRPr="00B13E3B">
        <w:rPr>
          <w:rFonts w:ascii="Times New Roman" w:hAnsi="Times New Roman" w:cs="Times New Roman"/>
          <w:color w:val="000000"/>
          <w:sz w:val="24"/>
          <w:szCs w:val="24"/>
        </w:rPr>
        <w:t>здоровый образ жизни (полноценные питание и сон, физическая активность).</w:t>
      </w:r>
    </w:p>
    <w:p w:rsidR="00C2547D" w:rsidRDefault="00C2547D" w:rsidP="00C2547D">
      <w:pPr>
        <w:pStyle w:val="a3"/>
        <w:spacing w:before="0" w:beforeAutospacing="0" w:after="0" w:afterAutospacing="0"/>
        <w:ind w:firstLine="708"/>
        <w:rPr>
          <w:bCs/>
          <w:u w:val="single"/>
        </w:rPr>
      </w:pPr>
    </w:p>
    <w:p w:rsidR="00C2547D" w:rsidRPr="00983525" w:rsidRDefault="00C2547D" w:rsidP="00C2547D">
      <w:pPr>
        <w:pStyle w:val="a3"/>
        <w:spacing w:before="0" w:beforeAutospacing="0" w:after="0" w:afterAutospacing="0"/>
        <w:ind w:firstLine="708"/>
        <w:rPr>
          <w:b/>
          <w:bCs/>
        </w:rPr>
      </w:pPr>
      <w:r w:rsidRPr="00983525">
        <w:rPr>
          <w:b/>
          <w:bCs/>
        </w:rPr>
        <w:t>Используя защитную одноразовую маску помнит</w:t>
      </w:r>
      <w:r>
        <w:rPr>
          <w:b/>
          <w:bCs/>
        </w:rPr>
        <w:t>е</w:t>
      </w:r>
      <w:r w:rsidRPr="00983525">
        <w:rPr>
          <w:b/>
          <w:bCs/>
        </w:rPr>
        <w:t>:</w:t>
      </w:r>
    </w:p>
    <w:p w:rsidR="00C2547D" w:rsidRPr="005C1842" w:rsidRDefault="00C2547D" w:rsidP="00C2547D">
      <w:pPr>
        <w:pStyle w:val="a3"/>
        <w:spacing w:before="0" w:beforeAutospacing="0" w:after="0" w:afterAutospacing="0" w:line="276" w:lineRule="auto"/>
        <w:ind w:firstLine="709"/>
      </w:pPr>
      <w:r w:rsidRPr="005C1842">
        <w:t>- маска должна плотно прилегать к лицу, закрывать рот и нос;</w:t>
      </w:r>
    </w:p>
    <w:p w:rsidR="00C2547D" w:rsidRPr="005C1842" w:rsidRDefault="00C2547D" w:rsidP="00C2547D">
      <w:pPr>
        <w:pStyle w:val="a3"/>
        <w:spacing w:before="0" w:beforeAutospacing="0" w:after="0" w:afterAutospacing="0" w:line="276" w:lineRule="auto"/>
        <w:ind w:firstLine="709"/>
      </w:pPr>
      <w:r w:rsidRPr="005C1842">
        <w:t>- использовать маску можно не более 2-х часов;</w:t>
      </w:r>
    </w:p>
    <w:p w:rsidR="00C2547D" w:rsidRPr="005C1842" w:rsidRDefault="00C2547D" w:rsidP="00C2547D">
      <w:pPr>
        <w:pStyle w:val="a3"/>
        <w:spacing w:before="0" w:beforeAutospacing="0" w:after="0" w:afterAutospacing="0" w:line="276" w:lineRule="auto"/>
        <w:ind w:firstLine="709"/>
      </w:pPr>
      <w:r w:rsidRPr="005C1842">
        <w:t>- не каса</w:t>
      </w:r>
      <w:r>
        <w:t>йтесь</w:t>
      </w:r>
      <w:r w:rsidRPr="005C1842">
        <w:t xml:space="preserve"> закрепленной маски руками;</w:t>
      </w:r>
    </w:p>
    <w:p w:rsidR="00C2547D" w:rsidRDefault="00C2547D" w:rsidP="00C2547D">
      <w:pPr>
        <w:pStyle w:val="a3"/>
        <w:spacing w:before="0" w:beforeAutospacing="0" w:after="0" w:afterAutospacing="0" w:line="276" w:lineRule="auto"/>
        <w:ind w:firstLine="709"/>
      </w:pPr>
      <w:r w:rsidRPr="005C1842">
        <w:t>- использованную маску</w:t>
      </w:r>
      <w:r>
        <w:t xml:space="preserve"> выбросите</w:t>
      </w:r>
      <w:r w:rsidRPr="005C1842">
        <w:t xml:space="preserve">, после чего тщательно вымойте </w:t>
      </w:r>
      <w:r>
        <w:t xml:space="preserve">руки </w:t>
      </w:r>
      <w:r w:rsidRPr="005C1842">
        <w:t>с мылом.</w:t>
      </w:r>
    </w:p>
    <w:p w:rsidR="00C2547D" w:rsidRPr="005C1842" w:rsidRDefault="00C2547D" w:rsidP="00C2547D">
      <w:pPr>
        <w:pStyle w:val="a3"/>
        <w:spacing w:before="0" w:beforeAutospacing="0" w:after="0" w:afterAutospacing="0"/>
        <w:ind w:firstLine="708"/>
      </w:pPr>
    </w:p>
    <w:p w:rsidR="00C2547D" w:rsidRPr="00901657" w:rsidRDefault="00C2547D" w:rsidP="00C2547D">
      <w:pPr>
        <w:spacing w:after="0" w:line="240" w:lineRule="auto"/>
        <w:ind w:firstLine="708"/>
        <w:jc w:val="both"/>
      </w:pPr>
      <w:r w:rsidRPr="00EF2380">
        <w:rPr>
          <w:rFonts w:ascii="Times New Roman" w:hAnsi="Times New Roman" w:cs="Times New Roman"/>
          <w:sz w:val="24"/>
          <w:szCs w:val="24"/>
        </w:rPr>
        <w:t>При использовании настоящего материала ссылка на Управление Роспотребнадзора по Забайкальскому краю обязательна.</w:t>
      </w:r>
    </w:p>
    <w:p w:rsidR="00C2547D" w:rsidRPr="00282857" w:rsidRDefault="00C2547D" w:rsidP="00C2547D">
      <w:pPr>
        <w:ind w:firstLine="680"/>
        <w:jc w:val="both"/>
        <w:rPr>
          <w:rFonts w:ascii="Times New Roman" w:hAnsi="Times New Roman" w:cs="Times New Roman"/>
          <w:sz w:val="24"/>
          <w:szCs w:val="24"/>
        </w:rPr>
      </w:pPr>
    </w:p>
    <w:p w:rsidR="00C2547D" w:rsidRPr="00937158" w:rsidRDefault="00C2547D" w:rsidP="00C2547D">
      <w:pPr>
        <w:spacing w:after="0"/>
      </w:pPr>
    </w:p>
    <w:p w:rsidR="00DD7906" w:rsidRDefault="00DD7906"/>
    <w:sectPr w:rsidR="00DD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7D"/>
    <w:rsid w:val="000447BD"/>
    <w:rsid w:val="000F7E3C"/>
    <w:rsid w:val="00131690"/>
    <w:rsid w:val="002139F0"/>
    <w:rsid w:val="00251854"/>
    <w:rsid w:val="00291C2B"/>
    <w:rsid w:val="002B5296"/>
    <w:rsid w:val="00361344"/>
    <w:rsid w:val="00547A4B"/>
    <w:rsid w:val="005B077B"/>
    <w:rsid w:val="006D6036"/>
    <w:rsid w:val="00703235"/>
    <w:rsid w:val="00984C31"/>
    <w:rsid w:val="009A0BA9"/>
    <w:rsid w:val="00A143CA"/>
    <w:rsid w:val="00A8596F"/>
    <w:rsid w:val="00C2547D"/>
    <w:rsid w:val="00C655D6"/>
    <w:rsid w:val="00CC48A8"/>
    <w:rsid w:val="00D106A2"/>
    <w:rsid w:val="00D26B53"/>
    <w:rsid w:val="00DD7906"/>
    <w:rsid w:val="00E92B8C"/>
    <w:rsid w:val="00F3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C25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locked/>
    <w:rsid w:val="00C2547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5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547D"/>
    <w:rPr>
      <w:rFonts w:ascii="Tahoma" w:hAnsi="Tahoma" w:cs="Tahoma"/>
      <w:sz w:val="16"/>
      <w:szCs w:val="16"/>
    </w:rPr>
  </w:style>
  <w:style w:type="character" w:styleId="a7">
    <w:name w:val="Strong"/>
    <w:basedOn w:val="a0"/>
    <w:uiPriority w:val="22"/>
    <w:qFormat/>
    <w:rsid w:val="001316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C25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locked/>
    <w:rsid w:val="00C2547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5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547D"/>
    <w:rPr>
      <w:rFonts w:ascii="Tahoma" w:hAnsi="Tahoma" w:cs="Tahoma"/>
      <w:sz w:val="16"/>
      <w:szCs w:val="16"/>
    </w:rPr>
  </w:style>
  <w:style w:type="character" w:styleId="a7">
    <w:name w:val="Strong"/>
    <w:basedOn w:val="a0"/>
    <w:uiPriority w:val="22"/>
    <w:qFormat/>
    <w:rsid w:val="00131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Анна Дорожкова</cp:lastModifiedBy>
  <cp:revision>2</cp:revision>
  <dcterms:created xsi:type="dcterms:W3CDTF">2019-11-19T07:07:00Z</dcterms:created>
  <dcterms:modified xsi:type="dcterms:W3CDTF">2019-11-19T07:07:00Z</dcterms:modified>
</cp:coreProperties>
</file>